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24374D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</w:t>
      </w:r>
    </w:p>
    <w:p w:rsidR="0024374D" w:rsidRDefault="0024374D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C00B2C" w:rsidRDefault="00321C8F" w:rsidP="00321C8F">
      <w:pPr>
        <w:rPr>
          <w:rFonts w:ascii="Calibri" w:hAnsi="Calibri"/>
          <w:sz w:val="28"/>
          <w:szCs w:val="28"/>
          <w:lang w:val="de-DE" w:eastAsia="en-US"/>
        </w:rPr>
      </w:pPr>
      <w:r w:rsidRPr="00C00B2C">
        <w:rPr>
          <w:rFonts w:ascii="Calibri" w:hAnsi="Calibri"/>
          <w:sz w:val="28"/>
          <w:szCs w:val="28"/>
          <w:lang w:val="de-DE" w:eastAsia="en-US"/>
        </w:rPr>
        <w:t>…………………………………………………………………………………………………………..</w:t>
      </w:r>
      <w:r w:rsidR="0024374D" w:rsidRPr="00C00B2C">
        <w:rPr>
          <w:rFonts w:ascii="Calibri" w:hAnsi="Calibri"/>
          <w:sz w:val="28"/>
          <w:szCs w:val="28"/>
          <w:lang w:val="de-DE" w:eastAsia="en-US"/>
        </w:rPr>
        <w:t>............................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C00B2C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AF0483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CF5811">
        <w:rPr>
          <w:rFonts w:ascii="Calibri" w:hAnsi="Calibri"/>
          <w:sz w:val="28"/>
          <w:szCs w:val="28"/>
          <w:lang w:eastAsia="en-US"/>
        </w:rPr>
        <w:t>02</w:t>
      </w:r>
      <w:r w:rsidR="00AF0483">
        <w:rPr>
          <w:rFonts w:ascii="Calibri" w:hAnsi="Calibri"/>
          <w:sz w:val="28"/>
          <w:szCs w:val="28"/>
          <w:lang w:eastAsia="en-US"/>
        </w:rPr>
        <w:t>.0</w:t>
      </w:r>
      <w:r w:rsidR="00E660DD">
        <w:rPr>
          <w:rFonts w:ascii="Calibri" w:hAnsi="Calibri"/>
          <w:sz w:val="28"/>
          <w:szCs w:val="28"/>
          <w:lang w:eastAsia="en-US"/>
        </w:rPr>
        <w:t>3</w:t>
      </w:r>
      <w:r w:rsidR="007D6186">
        <w:rPr>
          <w:rFonts w:ascii="Calibri" w:hAnsi="Calibri"/>
          <w:sz w:val="28"/>
          <w:szCs w:val="28"/>
          <w:lang w:eastAsia="en-US"/>
        </w:rPr>
        <w:t>.20</w:t>
      </w:r>
      <w:r w:rsidR="00E660DD">
        <w:rPr>
          <w:rFonts w:ascii="Calibri" w:hAnsi="Calibri"/>
          <w:sz w:val="28"/>
          <w:szCs w:val="28"/>
          <w:lang w:eastAsia="en-US"/>
        </w:rPr>
        <w:t>20</w:t>
      </w:r>
      <w:r w:rsidRPr="00321C8F">
        <w:rPr>
          <w:rFonts w:ascii="Calibri" w:hAnsi="Calibri"/>
          <w:sz w:val="28"/>
          <w:szCs w:val="28"/>
          <w:lang w:eastAsia="en-US"/>
        </w:rPr>
        <w:t xml:space="preserve"> roku w zakresie usługi cate</w:t>
      </w:r>
      <w:r w:rsidR="007D6186">
        <w:rPr>
          <w:rFonts w:ascii="Calibri" w:hAnsi="Calibri"/>
          <w:sz w:val="28"/>
          <w:szCs w:val="28"/>
          <w:lang w:eastAsia="en-US"/>
        </w:rPr>
        <w:t>ringowej dla uczestników szkolenia 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24374D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1. Miejsce szkolenia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</w:t>
      </w:r>
      <w:r w:rsidR="00E660DD">
        <w:rPr>
          <w:rFonts w:ascii="Calibri" w:eastAsia="BookAntiqua" w:hAnsi="Calibri"/>
          <w:sz w:val="28"/>
          <w:szCs w:val="28"/>
          <w:lang w:eastAsia="en-US"/>
        </w:rPr>
        <w:t>oszalin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 xml:space="preserve"> siedziba Regionu </w:t>
      </w:r>
      <w:r w:rsidR="00E660DD">
        <w:rPr>
          <w:rFonts w:ascii="Calibri" w:eastAsia="BookAntiqua" w:hAnsi="Calibri"/>
          <w:sz w:val="28"/>
          <w:szCs w:val="28"/>
          <w:lang w:eastAsia="en-US"/>
        </w:rPr>
        <w:t>Koszalińskiego Pobrzeże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 xml:space="preserve"> NSZZ „Solidarność” 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ul. </w:t>
      </w:r>
      <w:r w:rsidR="00E660DD">
        <w:rPr>
          <w:rFonts w:ascii="Calibri" w:eastAsia="BookAntiqua" w:hAnsi="Calibri"/>
          <w:sz w:val="28"/>
          <w:szCs w:val="28"/>
          <w:lang w:eastAsia="en-US"/>
        </w:rPr>
        <w:t>Zwycięstwa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7</w:t>
      </w:r>
      <w:r w:rsidR="00E660DD">
        <w:rPr>
          <w:rFonts w:ascii="Calibri" w:eastAsia="BookAntiqua" w:hAnsi="Calibri"/>
          <w:sz w:val="28"/>
          <w:szCs w:val="28"/>
          <w:lang w:eastAsia="en-US"/>
        </w:rPr>
        <w:t>/9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 woj. </w:t>
      </w:r>
      <w:r w:rsidR="00E660DD">
        <w:rPr>
          <w:rFonts w:ascii="Calibri" w:eastAsia="BookAntiqua" w:hAnsi="Calibri"/>
          <w:sz w:val="28"/>
          <w:szCs w:val="28"/>
          <w:lang w:eastAsia="en-US"/>
        </w:rPr>
        <w:t>zachodniopomorskie.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EF193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2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. Wyżywienie:</w:t>
      </w:r>
    </w:p>
    <w:p w:rsidR="007D6186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7D6186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Przerwa kawowa  – cena brutto za jedno podanie dla 1 osoby:………………………..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EF193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3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. Łączna suma oferty ( cenach brutto):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321C8F" w:rsidRPr="00321C8F" w:rsidTr="00321C8F">
        <w:trPr>
          <w:trHeight w:val="811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321C8F" w:rsidRPr="00321C8F" w:rsidRDefault="00321C8F" w:rsidP="003562B3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  <w:r w:rsidR="003562B3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za jeden posiłek</w:t>
            </w:r>
          </w:p>
        </w:tc>
        <w:tc>
          <w:tcPr>
            <w:tcW w:w="1871" w:type="dxa"/>
          </w:tcPr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321C8F" w:rsidRPr="00321C8F" w:rsidRDefault="0024374D" w:rsidP="0024374D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obiady </w:t>
            </w:r>
          </w:p>
        </w:tc>
        <w:tc>
          <w:tcPr>
            <w:tcW w:w="1850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posiłek</w:t>
            </w:r>
          </w:p>
        </w:tc>
        <w:tc>
          <w:tcPr>
            <w:tcW w:w="1559" w:type="dxa"/>
          </w:tcPr>
          <w:p w:rsidR="00321C8F" w:rsidRPr="00321C8F" w:rsidRDefault="00E660D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63</w:t>
            </w:r>
            <w:r w:rsidR="007D6186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 w:rsidR="007D6186"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(</w:t>
            </w: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>21</w:t>
            </w:r>
            <w:r w:rsidR="007D6186"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osób x 3 posiłki)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24374D" w:rsidRPr="00321C8F" w:rsidRDefault="0024374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</w:t>
            </w:r>
          </w:p>
        </w:tc>
        <w:tc>
          <w:tcPr>
            <w:tcW w:w="1850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serwis</w:t>
            </w:r>
          </w:p>
        </w:tc>
        <w:tc>
          <w:tcPr>
            <w:tcW w:w="1559" w:type="dxa"/>
          </w:tcPr>
          <w:p w:rsidR="00321C8F" w:rsidRPr="00321C8F" w:rsidRDefault="007D6186" w:rsidP="007D6186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</w:t>
            </w:r>
            <w:r w:rsidR="007D3E77">
              <w:rPr>
                <w:rFonts w:ascii="Calibri" w:eastAsia="BookAntiqua" w:hAnsi="Calibri"/>
                <w:sz w:val="22"/>
                <w:szCs w:val="22"/>
                <w:lang w:eastAsia="en-US"/>
              </w:rPr>
              <w:t>63</w:t>
            </w:r>
            <w:bookmarkStart w:id="0" w:name="_GoBack"/>
            <w:bookmarkEnd w:id="0"/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(</w:t>
            </w:r>
            <w:r w:rsidR="00E660DD">
              <w:rPr>
                <w:rFonts w:ascii="Calibri" w:eastAsia="BookAntiqua" w:hAnsi="Calibri"/>
                <w:sz w:val="22"/>
                <w:szCs w:val="22"/>
                <w:lang w:eastAsia="en-US"/>
              </w:rPr>
              <w:t>21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osób x </w:t>
            </w:r>
            <w:r w:rsidR="00C00B2C">
              <w:rPr>
                <w:rFonts w:ascii="Calibri" w:eastAsia="BookAntiqua" w:hAnsi="Calibri"/>
                <w:sz w:val="22"/>
                <w:szCs w:val="22"/>
                <w:lang w:eastAsia="en-US"/>
              </w:rPr>
              <w:t>3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>serwisy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24374D" w:rsidRPr="00321C8F" w:rsidRDefault="0024374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8162" w:type="dxa"/>
            <w:gridSpan w:val="5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usługę cateringową za jedno szkolenie opłata wyniesie</w:t>
            </w:r>
          </w:p>
        </w:tc>
        <w:tc>
          <w:tcPr>
            <w:tcW w:w="1871" w:type="dxa"/>
          </w:tcPr>
          <w:p w:rsidR="00321C8F" w:rsidRDefault="00321C8F" w:rsidP="007D618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7D6186" w:rsidRPr="00321C8F" w:rsidRDefault="007D6186" w:rsidP="007D618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lastRenderedPageBreak/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E660DD" w:rsidRDefault="00E660DD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E660DD" w:rsidRDefault="00E660DD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E660DD" w:rsidRPr="00321C8F" w:rsidRDefault="00E660DD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E660DD" w:rsidRDefault="00E660DD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E660DD" w:rsidRDefault="00E660DD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E660DD" w:rsidRPr="00321C8F" w:rsidRDefault="00E660DD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80D" w:rsidRDefault="008E280D" w:rsidP="001C1A9A">
      <w:r>
        <w:separator/>
      </w:r>
    </w:p>
  </w:endnote>
  <w:endnote w:type="continuationSeparator" w:id="0">
    <w:p w:rsidR="008E280D" w:rsidRDefault="008E280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80D" w:rsidRDefault="008E280D" w:rsidP="001C1A9A">
      <w:r>
        <w:separator/>
      </w:r>
    </w:p>
  </w:footnote>
  <w:footnote w:type="continuationSeparator" w:id="0">
    <w:p w:rsidR="008E280D" w:rsidRDefault="008E280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374D"/>
    <w:rsid w:val="00244E42"/>
    <w:rsid w:val="0024606F"/>
    <w:rsid w:val="00263C5F"/>
    <w:rsid w:val="002A1811"/>
    <w:rsid w:val="002A7AF7"/>
    <w:rsid w:val="002C4FAC"/>
    <w:rsid w:val="002E39CB"/>
    <w:rsid w:val="002E5962"/>
    <w:rsid w:val="00317669"/>
    <w:rsid w:val="00321C8F"/>
    <w:rsid w:val="00321DEE"/>
    <w:rsid w:val="003562B3"/>
    <w:rsid w:val="00363D7D"/>
    <w:rsid w:val="0036683D"/>
    <w:rsid w:val="0037586F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C7436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D3E77"/>
    <w:rsid w:val="007D6186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E280D"/>
    <w:rsid w:val="008E5076"/>
    <w:rsid w:val="008F393D"/>
    <w:rsid w:val="009019F4"/>
    <w:rsid w:val="009279B3"/>
    <w:rsid w:val="009345F4"/>
    <w:rsid w:val="00986DF4"/>
    <w:rsid w:val="00990B33"/>
    <w:rsid w:val="009B0970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AF0483"/>
    <w:rsid w:val="00AF3706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0C04"/>
    <w:rsid w:val="00BF55CF"/>
    <w:rsid w:val="00C00B2C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CF5811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64B48"/>
    <w:rsid w:val="00E660DD"/>
    <w:rsid w:val="00E72CCB"/>
    <w:rsid w:val="00E75247"/>
    <w:rsid w:val="00E8674F"/>
    <w:rsid w:val="00E95935"/>
    <w:rsid w:val="00E95E4D"/>
    <w:rsid w:val="00EA045D"/>
    <w:rsid w:val="00EE120E"/>
    <w:rsid w:val="00EF193F"/>
    <w:rsid w:val="00F10D36"/>
    <w:rsid w:val="00F350C1"/>
    <w:rsid w:val="00F3596B"/>
    <w:rsid w:val="00F45CEC"/>
    <w:rsid w:val="00F56F39"/>
    <w:rsid w:val="00F66143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469D14B"/>
  <w15:docId w15:val="{32DFB2FD-53E8-4512-BF16-90EE5C4C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1134-AE65-453C-AAF6-0F59BD77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2019-04-16T14:28:00Z</cp:lastPrinted>
  <dcterms:created xsi:type="dcterms:W3CDTF">2020-03-02T11:17:00Z</dcterms:created>
  <dcterms:modified xsi:type="dcterms:W3CDTF">2020-03-02T11:17:00Z</dcterms:modified>
</cp:coreProperties>
</file>